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ADA" w:rsidRPr="007F20B6" w:rsidRDefault="00124ADA" w:rsidP="00124ADA">
      <w:pPr>
        <w:spacing w:after="0" w:line="240" w:lineRule="auto"/>
        <w:jc w:val="right"/>
        <w:rPr>
          <w:rFonts w:ascii="Times New Roman" w:hAnsi="Times New Roman"/>
          <w:sz w:val="28"/>
          <w:szCs w:val="28"/>
          <w:lang w:val="en-US"/>
        </w:rPr>
      </w:pPr>
      <w:r w:rsidRPr="00D12D05">
        <w:rPr>
          <w:rFonts w:ascii="Times New Roman" w:hAnsi="Times New Roman"/>
          <w:sz w:val="28"/>
          <w:szCs w:val="28"/>
        </w:rPr>
        <w:t xml:space="preserve">Приложение </w:t>
      </w:r>
      <w:r w:rsidR="007F20B6">
        <w:rPr>
          <w:rFonts w:ascii="Times New Roman" w:hAnsi="Times New Roman"/>
          <w:sz w:val="28"/>
          <w:szCs w:val="28"/>
          <w:lang w:val="en-US"/>
        </w:rPr>
        <w:t>4</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w:t>
      </w:r>
      <w:proofErr w:type="spellStart"/>
      <w:r w:rsidRPr="00D12D05">
        <w:rPr>
          <w:rFonts w:ascii="Times New Roman" w:hAnsi="Times New Roman"/>
          <w:sz w:val="28"/>
          <w:szCs w:val="28"/>
        </w:rPr>
        <w:t>Пыть-Яха</w:t>
      </w:r>
      <w:proofErr w:type="spellEnd"/>
    </w:p>
    <w:p w:rsidR="00D4538F" w:rsidRPr="007F20B6" w:rsidRDefault="00D4538F" w:rsidP="00D4538F">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7F20B6">
        <w:rPr>
          <w:rFonts w:ascii="Times New Roman" w:hAnsi="Times New Roman"/>
          <w:sz w:val="28"/>
          <w:szCs w:val="28"/>
          <w:lang w:val="en-US"/>
        </w:rPr>
        <w:t>21</w:t>
      </w:r>
      <w:r w:rsidR="007F20B6">
        <w:rPr>
          <w:rFonts w:ascii="Times New Roman" w:hAnsi="Times New Roman"/>
          <w:sz w:val="28"/>
          <w:szCs w:val="28"/>
        </w:rPr>
        <w:t>.</w:t>
      </w:r>
      <w:r w:rsidR="007F20B6">
        <w:rPr>
          <w:rFonts w:ascii="Times New Roman" w:hAnsi="Times New Roman"/>
          <w:sz w:val="28"/>
          <w:szCs w:val="28"/>
          <w:lang w:val="en-US"/>
        </w:rPr>
        <w:t>06</w:t>
      </w:r>
      <w:r w:rsidR="007F20B6">
        <w:rPr>
          <w:rFonts w:ascii="Times New Roman" w:hAnsi="Times New Roman"/>
          <w:sz w:val="28"/>
          <w:szCs w:val="28"/>
        </w:rPr>
        <w:t>.</w:t>
      </w:r>
      <w:r w:rsidR="007F20B6">
        <w:rPr>
          <w:rFonts w:ascii="Times New Roman" w:hAnsi="Times New Roman"/>
          <w:sz w:val="28"/>
          <w:szCs w:val="28"/>
          <w:lang w:val="en-US"/>
        </w:rPr>
        <w:t xml:space="preserve">2022 </w:t>
      </w:r>
      <w:r w:rsidR="007F20B6">
        <w:rPr>
          <w:rFonts w:ascii="Times New Roman" w:hAnsi="Times New Roman"/>
          <w:sz w:val="28"/>
          <w:szCs w:val="28"/>
        </w:rPr>
        <w:t>№</w:t>
      </w:r>
      <w:r w:rsidR="007F20B6">
        <w:rPr>
          <w:rFonts w:ascii="Times New Roman" w:hAnsi="Times New Roman"/>
          <w:sz w:val="28"/>
          <w:szCs w:val="28"/>
          <w:lang w:val="en-US"/>
        </w:rPr>
        <w:t xml:space="preserve"> 81</w:t>
      </w:r>
    </w:p>
    <w:p w:rsidR="00124ADA" w:rsidRDefault="00124ADA" w:rsidP="00E619A7">
      <w:pPr>
        <w:spacing w:after="0" w:line="240" w:lineRule="auto"/>
        <w:jc w:val="right"/>
        <w:rPr>
          <w:rFonts w:ascii="Times New Roman" w:hAnsi="Times New Roman"/>
          <w:sz w:val="28"/>
          <w:szCs w:val="28"/>
        </w:rPr>
      </w:pPr>
    </w:p>
    <w:p w:rsidR="00A25BD3" w:rsidRPr="0083078B" w:rsidRDefault="00640B60"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83078B" w:rsidRPr="0083078B">
        <w:rPr>
          <w:rFonts w:ascii="Times New Roman" w:hAnsi="Times New Roman"/>
          <w:sz w:val="28"/>
          <w:szCs w:val="28"/>
        </w:rPr>
        <w:t>5</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 xml:space="preserve">к решению Думы города </w:t>
      </w:r>
      <w:proofErr w:type="spellStart"/>
      <w:r w:rsidRPr="00883434">
        <w:rPr>
          <w:rFonts w:ascii="Times New Roman" w:hAnsi="Times New Roman"/>
          <w:sz w:val="28"/>
          <w:szCs w:val="28"/>
        </w:rPr>
        <w:t>Пыть-Яха</w:t>
      </w:r>
      <w:proofErr w:type="spellEnd"/>
    </w:p>
    <w:p w:rsidR="00A25BD3" w:rsidRPr="0083078B"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w:t>
      </w:r>
      <w:r w:rsidR="0083078B" w:rsidRPr="0083078B">
        <w:rPr>
          <w:rFonts w:ascii="Times New Roman" w:hAnsi="Times New Roman"/>
          <w:sz w:val="28"/>
          <w:szCs w:val="28"/>
        </w:rPr>
        <w:t>0</w:t>
      </w:r>
      <w:r w:rsidR="00B25A7C">
        <w:rPr>
          <w:rFonts w:ascii="Times New Roman" w:hAnsi="Times New Roman"/>
          <w:sz w:val="28"/>
          <w:szCs w:val="28"/>
        </w:rPr>
        <w:t>.12.20</w:t>
      </w:r>
      <w:r w:rsidR="00493152">
        <w:rPr>
          <w:rFonts w:ascii="Times New Roman" w:hAnsi="Times New Roman"/>
          <w:sz w:val="28"/>
          <w:szCs w:val="28"/>
        </w:rPr>
        <w:t>2</w:t>
      </w:r>
      <w:r w:rsidR="0083078B" w:rsidRPr="0083078B">
        <w:rPr>
          <w:rFonts w:ascii="Times New Roman" w:hAnsi="Times New Roman"/>
          <w:sz w:val="28"/>
          <w:szCs w:val="28"/>
        </w:rPr>
        <w:t>1</w:t>
      </w:r>
      <w:r w:rsidRPr="00883434">
        <w:rPr>
          <w:rFonts w:ascii="Times New Roman" w:hAnsi="Times New Roman"/>
          <w:sz w:val="28"/>
          <w:szCs w:val="28"/>
        </w:rPr>
        <w:t xml:space="preserve"> № </w:t>
      </w:r>
      <w:r w:rsidR="0083078B" w:rsidRPr="0083078B">
        <w:rPr>
          <w:rFonts w:ascii="Times New Roman" w:hAnsi="Times New Roman"/>
          <w:sz w:val="28"/>
          <w:szCs w:val="28"/>
        </w:rPr>
        <w:t>32</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 xml:space="preserve">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w:t>
      </w:r>
      <w:proofErr w:type="spellStart"/>
      <w:r w:rsidRPr="00B25A7C">
        <w:rPr>
          <w:rFonts w:ascii="Times New Roman" w:hAnsi="Times New Roman"/>
          <w:sz w:val="28"/>
          <w:szCs w:val="28"/>
        </w:rPr>
        <w:t>Пыть-Яха</w:t>
      </w:r>
      <w:proofErr w:type="spellEnd"/>
      <w:r w:rsidRPr="00B25A7C">
        <w:rPr>
          <w:rFonts w:ascii="Times New Roman" w:hAnsi="Times New Roman"/>
          <w:sz w:val="28"/>
          <w:szCs w:val="28"/>
        </w:rPr>
        <w:t xml:space="preserve"> на 20</w:t>
      </w:r>
      <w:r w:rsidR="006D3B12">
        <w:rPr>
          <w:rFonts w:ascii="Times New Roman" w:hAnsi="Times New Roman"/>
          <w:sz w:val="28"/>
          <w:szCs w:val="28"/>
        </w:rPr>
        <w:t>2</w:t>
      </w:r>
      <w:r w:rsidR="0083078B" w:rsidRPr="0083078B">
        <w:rPr>
          <w:rFonts w:ascii="Times New Roman" w:hAnsi="Times New Roman"/>
          <w:sz w:val="28"/>
          <w:szCs w:val="28"/>
        </w:rPr>
        <w:t>2</w:t>
      </w:r>
      <w:r w:rsidRPr="00B25A7C">
        <w:rPr>
          <w:rFonts w:ascii="Times New Roman" w:hAnsi="Times New Roman"/>
          <w:sz w:val="28"/>
          <w:szCs w:val="28"/>
        </w:rPr>
        <w:t xml:space="preserve"> год</w:t>
      </w:r>
    </w:p>
    <w:p w:rsidR="00B275EF" w:rsidRDefault="00B275EF" w:rsidP="00B275EF">
      <w:pPr>
        <w:spacing w:after="0" w:line="240" w:lineRule="auto"/>
        <w:rPr>
          <w:rFonts w:ascii="Times New Roman" w:hAnsi="Times New Roman"/>
          <w:color w:val="000000"/>
          <w:szCs w:val="24"/>
        </w:rPr>
      </w:pPr>
    </w:p>
    <w:p w:rsidR="003B3B94" w:rsidRPr="00FA6B53" w:rsidRDefault="003B3B94" w:rsidP="003B3B94">
      <w:pPr>
        <w:pStyle w:val="2"/>
        <w:tabs>
          <w:tab w:val="left" w:pos="709"/>
        </w:tabs>
        <w:spacing w:after="0" w:line="240" w:lineRule="auto"/>
        <w:ind w:left="0" w:firstLine="567"/>
        <w:jc w:val="both"/>
      </w:pPr>
      <w:r w:rsidRPr="00FA6B53">
        <w:t>(в ред. решения Думы города от 08.02.2022 № 51, от 21.06.2022 № 81)</w:t>
      </w:r>
    </w:p>
    <w:p w:rsidR="00B275EF" w:rsidRPr="00E96934" w:rsidRDefault="003B3B94" w:rsidP="003B3B94">
      <w:pPr>
        <w:spacing w:after="0" w:line="240" w:lineRule="auto"/>
        <w:rPr>
          <w:rFonts w:ascii="Times New Roman" w:hAnsi="Times New Roman"/>
          <w:color w:val="000000"/>
          <w:szCs w:val="24"/>
        </w:rPr>
      </w:pPr>
      <w:r>
        <w:rPr>
          <w:rFonts w:ascii="Times New Roman" w:hAnsi="Times New Roman"/>
          <w:sz w:val="20"/>
          <w:szCs w:val="20"/>
        </w:rPr>
        <w:t xml:space="preserve">           </w:t>
      </w:r>
      <w:r w:rsidRPr="00FA6B53">
        <w:rPr>
          <w:rFonts w:ascii="Times New Roman" w:hAnsi="Times New Roman"/>
          <w:sz w:val="20"/>
          <w:szCs w:val="20"/>
        </w:rPr>
        <w:t xml:space="preserve">(см. текст в предыдущей </w:t>
      </w:r>
      <w:hyperlink r:id="rId7" w:history="1">
        <w:r w:rsidRPr="00FA6B53">
          <w:rPr>
            <w:rStyle w:val="a3"/>
            <w:rFonts w:ascii="Times New Roman" w:hAnsi="Times New Roman"/>
            <w:sz w:val="20"/>
            <w:szCs w:val="20"/>
          </w:rPr>
          <w:t>редакции</w:t>
        </w:r>
      </w:hyperlink>
      <w:r w:rsidRPr="00FA6B53">
        <w:rPr>
          <w:rFonts w:ascii="Times New Roman" w:hAnsi="Times New Roman"/>
          <w:sz w:val="20"/>
          <w:szCs w:val="20"/>
        </w:rPr>
        <w:t>)</w:t>
      </w:r>
      <w:bookmarkStart w:id="0" w:name="_GoBack"/>
      <w:bookmarkEnd w:id="0"/>
    </w:p>
    <w:p w:rsidR="00A25BD3" w:rsidRPr="00B275EF" w:rsidRDefault="00A25BD3" w:rsidP="00B275EF">
      <w:pPr>
        <w:spacing w:after="0" w:line="240" w:lineRule="auto"/>
        <w:rPr>
          <w:rFonts w:ascii="Times New Roman" w:hAnsi="Times New Roman"/>
          <w:szCs w:val="24"/>
        </w:rPr>
      </w:pPr>
    </w:p>
    <w:p w:rsidR="00A25BD3" w:rsidRDefault="00A25BD3" w:rsidP="00E619A7">
      <w:pPr>
        <w:spacing w:after="0" w:line="240" w:lineRule="auto"/>
        <w:jc w:val="right"/>
        <w:rPr>
          <w:rFonts w:ascii="Times New Roman" w:hAnsi="Times New Roman"/>
          <w:sz w:val="28"/>
          <w:szCs w:val="28"/>
        </w:rPr>
      </w:pPr>
      <w:r w:rsidRPr="006D3B12">
        <w:rPr>
          <w:rFonts w:ascii="Times New Roman" w:hAnsi="Times New Roman"/>
          <w:sz w:val="28"/>
          <w:szCs w:val="28"/>
        </w:rPr>
        <w:t>(тыс. рублей)</w:t>
      </w:r>
    </w:p>
    <w:tbl>
      <w:tblPr>
        <w:tblW w:w="50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6"/>
        <w:gridCol w:w="1507"/>
        <w:gridCol w:w="529"/>
        <w:gridCol w:w="1213"/>
      </w:tblGrid>
      <w:tr w:rsidR="009F3830" w:rsidRPr="00B50240" w:rsidTr="00330840">
        <w:trPr>
          <w:cantSplit/>
          <w:trHeight w:val="20"/>
          <w:tblHeader/>
        </w:trPr>
        <w:tc>
          <w:tcPr>
            <w:tcW w:w="3452"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Наименование</w:t>
            </w:r>
          </w:p>
        </w:tc>
        <w:tc>
          <w:tcPr>
            <w:tcW w:w="718"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ЦСР</w:t>
            </w:r>
          </w:p>
        </w:tc>
        <w:tc>
          <w:tcPr>
            <w:tcW w:w="252"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ВР</w:t>
            </w:r>
          </w:p>
        </w:tc>
        <w:tc>
          <w:tcPr>
            <w:tcW w:w="578" w:type="pct"/>
            <w:shd w:val="clear" w:color="auto" w:fill="auto"/>
            <w:noWrap/>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Сумма на год</w:t>
            </w:r>
          </w:p>
        </w:tc>
      </w:tr>
      <w:tr w:rsidR="009F3830" w:rsidRPr="00B50240" w:rsidTr="00330840">
        <w:trPr>
          <w:cantSplit/>
          <w:trHeight w:val="20"/>
          <w:tblHeader/>
        </w:trPr>
        <w:tc>
          <w:tcPr>
            <w:tcW w:w="3452"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w:t>
            </w:r>
          </w:p>
        </w:tc>
        <w:tc>
          <w:tcPr>
            <w:tcW w:w="718"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w:t>
            </w:r>
          </w:p>
        </w:tc>
        <w:tc>
          <w:tcPr>
            <w:tcW w:w="252"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w:t>
            </w:r>
          </w:p>
        </w:tc>
        <w:tc>
          <w:tcPr>
            <w:tcW w:w="578" w:type="pct"/>
            <w:shd w:val="clear" w:color="auto" w:fill="auto"/>
            <w:vAlign w:val="center"/>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«Развитие образования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01 0 00 00000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1 998 613,8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1 673 297,0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2 002,4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1 610 412,7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238 856,6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238 856,6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56 506,0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182 350,6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20 544,5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20 544,5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17 031,1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01 1 05 20010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3 513,4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35 779,0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35 779,0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28 435,7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01 1 05 53030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7 343,3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418 041,9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851 208,6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851 208,6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573 669,2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01 1 05 84303</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277 539,4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01 1 05 84305</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1 359,0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5 355,9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39 267,2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39 267,2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26 362,9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05 L3040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12 904,3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13 399,8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организации отдыха и оздоровления детей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2 514,4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2 514,4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2 079,3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01 1 06 20020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435,1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8 708,3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8 708,3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5 757,0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01 1 06 82050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2 951,3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2 177,1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2 177,1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1 439,3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06 S2050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B50240">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47 482,1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32 638,2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32 638,2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3 558,2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29 080,0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1 E2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14 843,9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118 348,6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реализации государственной молодежной политики в городе</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39 725,6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73 210,1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Муниципальная составляющая регионального проекта </w:t>
            </w:r>
            <w:r>
              <w:rPr>
                <w:rFonts w:ascii="Times New Roman" w:eastAsia="Times New Roman" w:hAnsi="Times New Roman"/>
                <w:sz w:val="20"/>
                <w:szCs w:val="20"/>
              </w:rPr>
              <w:t>«</w:t>
            </w:r>
            <w:r w:rsidRPr="00B50240">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5 412,9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61810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4 824,9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3 E8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206 968,2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137 024,4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99 540,0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99 540,0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81 883,3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17 656,7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26 529,0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1 551,4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1 551,4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24 891,0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24 891,0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01 4 01 84080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10 955,4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10 182,3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10 007,3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10 007,3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1 814,0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8 193,3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59 761,4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1 490,0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450,0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58 271,4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26 837,2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26 837,2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31 434,2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16 275,5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01 4 03 99990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15 158,7</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«Социальное и демографическое развитие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02 0 00 00000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80 267,1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67 707,5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61 990,6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27 334,0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582,4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26 751,6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26 751,6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19 766,4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деятельности по опеке и попечительству</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14 890,2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12 569,5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12 569,5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1 573,6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1 573,6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02 1 01 84320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5 716,9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5 716,9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5 023,9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5 023,9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02 1 02 84270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12 496,6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8 530,3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Пенсии за выслугу лет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02 2 01 71010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7 794,3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Денежные выплаты почетным гражданам города </w:t>
            </w:r>
            <w:proofErr w:type="spellStart"/>
            <w:r w:rsidRPr="00B50240">
              <w:rPr>
                <w:rFonts w:ascii="Times New Roman" w:eastAsia="Times New Roman" w:hAnsi="Times New Roman"/>
                <w:sz w:val="20"/>
                <w:szCs w:val="20"/>
              </w:rPr>
              <w:t>Пыть-Яха</w:t>
            </w:r>
            <w:proofErr w:type="spellEnd"/>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02 2 01 72010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3 966,3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3 776,3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B50240">
              <w:rPr>
                <w:rFonts w:ascii="Times New Roman" w:eastAsia="Times New Roman" w:hAnsi="Times New Roman"/>
                <w:sz w:val="20"/>
                <w:szCs w:val="20"/>
              </w:rPr>
              <w:t>Пыть-Яха</w:t>
            </w:r>
            <w:proofErr w:type="spellEnd"/>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социальные выплаты гражданам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02 2 02 72040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Укрепление общественного здоровья населения города </w:t>
            </w:r>
            <w:proofErr w:type="spellStart"/>
            <w:r w:rsidRPr="00B50240">
              <w:rPr>
                <w:rFonts w:ascii="Times New Roman" w:eastAsia="Times New Roman" w:hAnsi="Times New Roman"/>
                <w:sz w:val="20"/>
                <w:szCs w:val="20"/>
              </w:rPr>
              <w:t>Пыть-Яха</w:t>
            </w:r>
            <w:proofErr w:type="spellEnd"/>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02 3 01 99990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«Культурное пространство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03 0 00 00000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247 792,9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84 313,0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72 632,6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72 073,3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03 1 03 82520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Государственная поддержка отрасли культуры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L5190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03 S2520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11 680,4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11 580,4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03 1 04 85160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162 126,0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74 960,5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03 2 04 00590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86 925,4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397,9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единой государственной политики в сфере культуры и архивного дела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03 3 02 84100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03 4 01 00590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956,0</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«Развитие физической культуры и спорта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04 0 00 00000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523 120,3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физической культуры, массового и детского-юношеского спорта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415 654,3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857,0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участия в официальных физкультурных (физкультурно-</w:t>
            </w:r>
            <w:proofErr w:type="gramStart"/>
            <w:r w:rsidRPr="00B50240">
              <w:rPr>
                <w:rFonts w:ascii="Times New Roman" w:eastAsia="Times New Roman" w:hAnsi="Times New Roman"/>
                <w:sz w:val="20"/>
                <w:szCs w:val="20"/>
              </w:rPr>
              <w:t>оздоровительных)  мероприятиях</w:t>
            </w:r>
            <w:proofErr w:type="gramEnd"/>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B50240">
              <w:rPr>
                <w:rFonts w:ascii="Times New Roman" w:eastAsia="Times New Roman" w:hAnsi="Times New Roman"/>
                <w:sz w:val="20"/>
                <w:szCs w:val="20"/>
              </w:rPr>
              <w:t>пользование  населению</w:t>
            </w:r>
            <w:proofErr w:type="gramEnd"/>
            <w:r w:rsidRPr="00B50240">
              <w:rPr>
                <w:rFonts w:ascii="Times New Roman" w:eastAsia="Times New Roman" w:hAnsi="Times New Roman"/>
                <w:sz w:val="20"/>
                <w:szCs w:val="20"/>
              </w:rPr>
              <w:t xml:space="preserve"> спортивных сооружений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36 170,1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2 253,2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Укрепление материально-технической базы учреждений спорта. Развитие сети спортивных объектов шаговой доступности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375 129,5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345 596,2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сети спортивных объектов шаговой доступности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04 1 06 82130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28 467,8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06 S2130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50240">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1 P5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325,5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107 189,1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Обеспечение </w:t>
            </w:r>
            <w:proofErr w:type="gramStart"/>
            <w:r w:rsidRPr="00B50240">
              <w:rPr>
                <w:rFonts w:ascii="Times New Roman" w:eastAsia="Times New Roman" w:hAnsi="Times New Roman"/>
                <w:sz w:val="20"/>
                <w:szCs w:val="20"/>
              </w:rPr>
              <w:t>участия  спортивных</w:t>
            </w:r>
            <w:proofErr w:type="gramEnd"/>
            <w:r w:rsidRPr="00B50240">
              <w:rPr>
                <w:rFonts w:ascii="Times New Roman" w:eastAsia="Times New Roman" w:hAnsi="Times New Roman"/>
                <w:sz w:val="20"/>
                <w:szCs w:val="20"/>
              </w:rPr>
              <w:t xml:space="preserve"> сборных команд  в официальных  спортивных мероприятиях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B50240">
              <w:rPr>
                <w:rFonts w:ascii="Times New Roman" w:eastAsia="Times New Roman" w:hAnsi="Times New Roman"/>
                <w:sz w:val="20"/>
                <w:szCs w:val="20"/>
              </w:rPr>
              <w:t>пользование  населению</w:t>
            </w:r>
            <w:proofErr w:type="gramEnd"/>
            <w:r w:rsidRPr="00B50240">
              <w:rPr>
                <w:rFonts w:ascii="Times New Roman" w:eastAsia="Times New Roman" w:hAnsi="Times New Roman"/>
                <w:sz w:val="20"/>
                <w:szCs w:val="20"/>
              </w:rPr>
              <w:t xml:space="preserve"> спортивных сооружений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04 2 04 00590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87 628,6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04 2 05 00590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7 757,4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Обеспечение </w:t>
            </w:r>
            <w:proofErr w:type="gramStart"/>
            <w:r w:rsidRPr="00B50240">
              <w:rPr>
                <w:rFonts w:ascii="Times New Roman" w:eastAsia="Times New Roman" w:hAnsi="Times New Roman"/>
                <w:sz w:val="20"/>
                <w:szCs w:val="20"/>
              </w:rPr>
              <w:t>физкультурно-спортивных организаций</w:t>
            </w:r>
            <w:proofErr w:type="gramEnd"/>
            <w:r w:rsidRPr="00B50240">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3 244,8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04 2 06 82110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3 082,5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06 S2110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5 225,6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04 2 07 85160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4 875,6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4 867,5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4 867,5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50240">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2 P5 50810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04 3 01 61830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условий доступности объектов и услуг сферы физической культуры и спорта для инвалидов и других маломобильных групп населения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04 4 01 00590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249,9</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«Поддержка занятости населения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05 0 00 00000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11 917,2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2 803,7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05 1 01 85060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361,1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Содействие занятости молодежи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2 442,6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2 442,6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2 402,6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05 1 02 85060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1 712,6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8 968,1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7 846,0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6 156,4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1 689,6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1 522,7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1 522,7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166,9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05 2 01 84120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166,9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1 122,1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1 122,1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838,9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бюджетным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208,5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Сопровождение инвалидов, включая инвалидов молодого возраста, при трудоустройстве</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Содействие трудоустройству граждан с инвалидностью и их адаптации на рынке труда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содействию трудоустройству граждан</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05 3 01 85060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145,4</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«Развитие агропромышленного комплекса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06 0 00 00000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14 261,7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животноводства, производства и реализации продукции животноводства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Поддержка и развитие животноводства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06 1 01 84350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10 600,6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3 522,5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3 522,5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06 2 01 84200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2 01 G4200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2 920,4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B50240">
              <w:rPr>
                <w:rFonts w:ascii="Times New Roman" w:eastAsia="Times New Roman" w:hAnsi="Times New Roman"/>
                <w:sz w:val="20"/>
                <w:szCs w:val="20"/>
              </w:rPr>
              <w:t>Общепрограммные</w:t>
            </w:r>
            <w:proofErr w:type="spellEnd"/>
            <w:r w:rsidRPr="00B50240">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138,6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121,5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06 3 01 99990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121,5</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«Развитие жилищной сферы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07 0 00 00000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77 448,0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Комплексное развитие территорий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30 475,9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мероприятий по градостроительной деятельности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11 024,2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градостроительной деятельности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07 1 02 82761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9 768,1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520,9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02 S2761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735,2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17 493,7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 на приобретение объектов недвижимого имущества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07 1 04 41110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10 406,3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07 1 04 82762</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6 591,3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04 S2762</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Демонтаж аварийного, непригодного жилищного фонда, в том числе строений, приспособленных для проживания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07 1 05 99990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07 1 06 82766</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626,8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06 S2766</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384,0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Pr>
                <w:rFonts w:ascii="Times New Roman" w:eastAsia="Times New Roman" w:hAnsi="Times New Roman"/>
                <w:sz w:val="20"/>
                <w:szCs w:val="20"/>
              </w:rPr>
              <w:t>«</w:t>
            </w:r>
            <w:r w:rsidRPr="00B50240">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B50240">
              <w:rPr>
                <w:rFonts w:ascii="Times New Roman" w:eastAsia="Times New Roman" w:hAnsi="Times New Roman"/>
                <w:sz w:val="20"/>
                <w:szCs w:val="20"/>
              </w:rPr>
              <w:t>, обследованных до 31 декабря 2021 года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F3830" w:rsidRPr="00B50240" w:rsidTr="00330840">
        <w:trPr>
          <w:cantSplit/>
          <w:trHeight w:val="20"/>
        </w:trPr>
        <w:tc>
          <w:tcPr>
            <w:tcW w:w="3452" w:type="pct"/>
            <w:shd w:val="clear" w:color="auto" w:fill="auto"/>
            <w:hideMark/>
          </w:tcPr>
          <w:p w:rsidR="009F3830" w:rsidRDefault="009F3830" w:rsidP="0033084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B50240">
              <w:rPr>
                <w:rFonts w:ascii="Times New Roman" w:eastAsia="Times New Roman" w:hAnsi="Times New Roman"/>
                <w:sz w:val="20"/>
                <w:szCs w:val="20"/>
              </w:rPr>
              <w:t>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F3830" w:rsidRPr="00B50240" w:rsidTr="00330840">
        <w:trPr>
          <w:cantSplit/>
          <w:trHeight w:val="20"/>
        </w:trPr>
        <w:tc>
          <w:tcPr>
            <w:tcW w:w="3452" w:type="pct"/>
            <w:shd w:val="clear" w:color="auto" w:fill="auto"/>
            <w:hideMark/>
          </w:tcPr>
          <w:p w:rsidR="009F3830" w:rsidRDefault="009F3830" w:rsidP="0033084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8276Е</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Pr>
                <w:rFonts w:ascii="Times New Roman" w:eastAsia="Times New Roman" w:hAnsi="Times New Roman"/>
                <w:sz w:val="20"/>
                <w:szCs w:val="20"/>
              </w:rPr>
              <w:t>«</w:t>
            </w:r>
            <w:r w:rsidRPr="00B50240">
              <w:rPr>
                <w:rFonts w:ascii="Times New Roman" w:eastAsia="Times New Roman" w:hAnsi="Times New Roman"/>
                <w:sz w:val="20"/>
                <w:szCs w:val="20"/>
              </w:rPr>
              <w:t>О мерах по приспособлению жилых помещений и общего имущества в многоквартирном доме с учетом потребностей инвалидов</w:t>
            </w:r>
            <w:r>
              <w:rPr>
                <w:rFonts w:ascii="Times New Roman" w:eastAsia="Times New Roman" w:hAnsi="Times New Roman"/>
                <w:sz w:val="20"/>
                <w:szCs w:val="20"/>
              </w:rPr>
              <w:t>»</w:t>
            </w:r>
            <w:r w:rsidRPr="00B50240">
              <w:rPr>
                <w:rFonts w:ascii="Times New Roman" w:eastAsia="Times New Roman" w:hAnsi="Times New Roman"/>
                <w:sz w:val="20"/>
                <w:szCs w:val="20"/>
              </w:rPr>
              <w:t>, обследованных до 31 декабря 2021 года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F3830" w:rsidRPr="00B50240" w:rsidTr="00330840">
        <w:trPr>
          <w:cantSplit/>
          <w:trHeight w:val="20"/>
        </w:trPr>
        <w:tc>
          <w:tcPr>
            <w:tcW w:w="3452" w:type="pct"/>
            <w:shd w:val="clear" w:color="auto" w:fill="auto"/>
            <w:hideMark/>
          </w:tcPr>
          <w:p w:rsidR="009F3830" w:rsidRDefault="009F3830" w:rsidP="0033084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w:t>
            </w:r>
            <w:r w:rsidRPr="00B50240">
              <w:rPr>
                <w:rFonts w:ascii="Times New Roman" w:eastAsia="Times New Roman" w:hAnsi="Times New Roman"/>
                <w:sz w:val="20"/>
                <w:szCs w:val="20"/>
              </w:rPr>
              <w:t>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F3830" w:rsidRPr="00B50240" w:rsidTr="00330840">
        <w:trPr>
          <w:cantSplit/>
          <w:trHeight w:val="20"/>
        </w:trPr>
        <w:tc>
          <w:tcPr>
            <w:tcW w:w="3452" w:type="pct"/>
            <w:shd w:val="clear" w:color="auto" w:fill="auto"/>
            <w:hideMark/>
          </w:tcPr>
          <w:p w:rsidR="009F3830" w:rsidRDefault="009F3830" w:rsidP="00330840">
            <w:pPr>
              <w:spacing w:after="0" w:line="240" w:lineRule="auto"/>
              <w:rPr>
                <w:rFonts w:ascii="Times New Roman" w:eastAsia="Times New Roman" w:hAnsi="Times New Roman"/>
                <w:sz w:val="20"/>
                <w:szCs w:val="20"/>
              </w:rPr>
            </w:pPr>
            <w:r>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1 07 S276Е</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24</w:t>
            </w:r>
            <w:r w:rsidRPr="00B50240">
              <w:rPr>
                <w:rFonts w:ascii="Times New Roman" w:eastAsia="Times New Roman" w:hAnsi="Times New Roman"/>
                <w:sz w:val="20"/>
                <w:szCs w:val="20"/>
              </w:rPr>
              <w:t>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19 817,2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12 214,3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B50240">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07 2 01 51350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9 780,2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B50240">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07 2 01 51760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2 434,1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обеспечению жильем молодых семей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02 L4970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7 591,5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B50240">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B50240">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07 2 04 84220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B50240">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27 154,9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23 965,7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23 965,7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2 899,2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2 899,2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07 3 01 00590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290,0</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«Жилищно-коммунальный комплекс и городская среда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08 0 00 00000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320 088,2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201 790,2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08 1 02 42110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11 145,1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Реконструкция систем теплоснабжения, водоснабжения и водоотведения, инженерно-технических средств охраны объектов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08 1 03 42110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2 717,9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50240">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187 927,3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82140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178 530,9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1 F5 S2140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9 396,4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16 472,0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16 472,0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08 3 01 82591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14 001,2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3 01 S2591</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2 470,8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101 825,9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88 378,8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50240">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программ формирования современной городской среды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08 6 F2 55550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13 447,1</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«Профилактика правонарушений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09 0 00 00000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3 583,9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3 347,6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B50240">
              <w:rPr>
                <w:rFonts w:ascii="Times New Roman" w:eastAsia="Times New Roman" w:hAnsi="Times New Roman"/>
                <w:sz w:val="20"/>
                <w:szCs w:val="20"/>
              </w:rPr>
              <w:t>Пыть-Яха</w:t>
            </w:r>
            <w:proofErr w:type="spellEnd"/>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1 385,9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Создание условий для деятельности народных дружин</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94,3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09 1 02 82300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02 S2300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1 758,7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B50240">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1 758,7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1 659,2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1 659,2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09 1 03 84250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09 1 04 51200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09 1 08 99990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09 2 02 99990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236,3</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10 0 00 00000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266,8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02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04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08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1 12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04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10 2 05 82560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 2 05 S2560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40,0</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«Безопасность жизнедеятельности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11 0 00 00000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23 264,0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города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2 150,3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2 011,1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Укрепление пожарной безопасности в городе </w:t>
            </w:r>
            <w:proofErr w:type="spellStart"/>
            <w:r w:rsidRPr="00B50240">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2 037,6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2 037,6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1 082,3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Материально-техническое и финансовое обеспечение деятельности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ЕДДС города </w:t>
            </w:r>
            <w:proofErr w:type="spellStart"/>
            <w:r w:rsidRPr="00B50240">
              <w:rPr>
                <w:rFonts w:ascii="Times New Roman" w:eastAsia="Times New Roman" w:hAnsi="Times New Roman"/>
                <w:sz w:val="20"/>
                <w:szCs w:val="20"/>
              </w:rPr>
              <w:t>Пыть-Яха</w:t>
            </w:r>
            <w:proofErr w:type="spellEnd"/>
            <w:r>
              <w:rPr>
                <w:rFonts w:ascii="Times New Roman" w:eastAsia="Times New Roman" w:hAnsi="Times New Roman"/>
                <w:sz w:val="20"/>
                <w:szCs w:val="20"/>
              </w:rPr>
              <w:t>»</w:t>
            </w:r>
            <w:r w:rsidRPr="00B50240">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19 076,1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15 908,4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15 908,4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3 167,7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11 3 01 00590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3 167,7</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«Экологическая безопасность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12 0 00 00000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7 162,3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Регулирование качества окружающей среды в муниципальном образовании городской округ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870,2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423,0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B50240">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357,2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B50240">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3 069,0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12 2 01 84290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Разработка и реализация мероприятий по ликвидации несанкционированных свалок </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916,0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12 2 04 99990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2 058,0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3 223,1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3 189,1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12 3 01 84280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3 189,1</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lastRenderedPageBreak/>
              <w:t xml:space="preserve">Муниципальная программа «Развитие экономического потенциала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13 0 00 00000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3 249,1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3 198,7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228,1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304,7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82320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289,4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I4 S2320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B50240">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2 665,9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82380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2 532,6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2 I5 S2380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133,3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13 3 01 99990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50,4</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«Цифровое развитие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14 0 00 00000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8 985,3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7 117,7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14 1 01 20070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14 1 02 20070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4 303,1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14 1 03 20070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2 746,6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Услуги в области информационных технологий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14 2 01 20070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1 867,6</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«Современная транспортная система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15 0 00 00000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190 789,0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81 937,1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5 937,1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5 937,1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87 482,9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64 467,5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Строительство и реконструкция объектов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15 2 03 42110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23 015,4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21 369,1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1 369,1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Повышение безопасности движения на автомобильных дорогах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15 3 02 99990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20 000,0</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«Управление муниципальными финансами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16 0 00 00000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5 841,6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Управление муниципальными финансами</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Управление муниципальным долгом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Процентные платежи по муниципальному долгу городского округа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Обслуживание государственного (муниципального) долга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700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Обслуживание муниципального долга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16 1 02 20270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730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3 369,0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Формирование в бюджете города резервного фонда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Резервный фонд администрации города Пыть-Ях</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Резервные средства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16 2 01 20220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870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2 472,6</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«Развитие гражданского общества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17 0 00 00000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40 387,8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8 976,7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17 1 01 61820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3 912,6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w:t>
            </w:r>
            <w:proofErr w:type="spellStart"/>
            <w:r w:rsidRPr="00B50240">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64,1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Развитие гражданских инициатив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Резервные средства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870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31 411,1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23 979,6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B50240">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17 2 03 00590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7 382,1</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«Управление муниципальным имуществом города </w:t>
            </w:r>
            <w:proofErr w:type="spellStart"/>
            <w:r w:rsidRPr="00943531">
              <w:rPr>
                <w:rFonts w:ascii="Times New Roman" w:eastAsia="Times New Roman" w:hAnsi="Times New Roman"/>
                <w:bCs/>
                <w:sz w:val="20"/>
                <w:szCs w:val="20"/>
              </w:rPr>
              <w:t>Пыть-Яха</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18 0 00 00000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67 799,3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60 013,2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10 982,2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10 982,2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48 268,7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18 1 02 61100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47 268,7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15 304,9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15 304,9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31 900,0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Бюджетные инвестиции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31 900,0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762,3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Ресурсное обеспечение органов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деятельности органов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18 2 01 99990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7 786,1</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«Развитие муниципальной службы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19 0 00 00000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506 190,7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Повышение эффективности муниципального 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990,4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Премии и гранты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19 1 03 99990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54,0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Повышение профессионального уровня муниципальных служащих, управленческих кадров и лиц, включенных в резерв управленческих кадров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936,4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222,5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713,9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713,9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Создание условий для развития муниципальной службы в муниципальном образовании город Пыть-Ях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505 200,3</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 xml:space="preserve">Обеспечение условий для осуществления деятельности органов местного самоуправления города </w:t>
            </w:r>
            <w:proofErr w:type="spellStart"/>
            <w:r w:rsidRPr="00B50240">
              <w:rPr>
                <w:rFonts w:ascii="Times New Roman" w:eastAsia="Times New Roman" w:hAnsi="Times New Roman"/>
                <w:sz w:val="20"/>
                <w:szCs w:val="20"/>
              </w:rPr>
              <w:t>Пыть-Яха</w:t>
            </w:r>
            <w:proofErr w:type="spellEnd"/>
            <w:r w:rsidRPr="00B50240">
              <w:rPr>
                <w:rFonts w:ascii="Times New Roman" w:eastAsia="Times New Roman" w:hAnsi="Times New Roman"/>
                <w:sz w:val="20"/>
                <w:szCs w:val="20"/>
              </w:rPr>
              <w:t xml:space="preserve"> и муниципальных учреждений города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499 919,1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211 343,6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176 520,4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казенных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176 520,4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34 645,2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34 645,2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178,0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5 521,1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279 587,4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278 303,8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278 303,8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705,0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705,0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565,8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Исполнение судебных актов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65,8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500,0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Прочие мероприятия органов местного самоуправления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2 465,2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2 225,8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2 225,8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239,4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1 001,8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306,8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выплаты гражданам несоциального характера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19 2 01 72030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695,0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5 281,2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19 2 02 59300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4 039,6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1 241,6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927,1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927,1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19 2 02 D9300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314,5</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«Содержание городских территорий, озеленение и благоустройство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20 0 00 00000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82 627,7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освещения улиц, микрорайонов города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16 384,6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20 0 01 61200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810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5 838,4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10 546,2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озеленения и благоустройства городских территорий, охрана, защита, воспроизводство лесов и зеленных насаждений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20 0 02 99990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5 271,7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20 0 03 00590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10 562,9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праздничного оформления города (в том числе поставка и изготовление рекламы и информации, новогоднее оформление</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6 582,4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Зимнее и летнее содержание городских территорий</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20 0 06 99990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39 341,7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комплексного содержания и ремонта объектов благоустройства (детские игровые и спортивные площадки, городской фонтан)</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20 0 07 99990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4 484,5</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 xml:space="preserve">Муниципальная программа «Устойчивое развитие коренных малочисленных народов Севера в городе </w:t>
            </w:r>
            <w:proofErr w:type="spellStart"/>
            <w:r w:rsidRPr="00943531">
              <w:rPr>
                <w:rFonts w:ascii="Times New Roman" w:eastAsia="Times New Roman" w:hAnsi="Times New Roman"/>
                <w:bCs/>
                <w:sz w:val="20"/>
                <w:szCs w:val="20"/>
              </w:rPr>
              <w:t>Пыть-Яхе</w:t>
            </w:r>
            <w:proofErr w:type="spellEnd"/>
            <w:r w:rsidRPr="00943531">
              <w:rPr>
                <w:rFonts w:ascii="Times New Roman" w:eastAsia="Times New Roman" w:hAnsi="Times New Roman"/>
                <w:bCs/>
                <w:sz w:val="20"/>
                <w:szCs w:val="20"/>
              </w:rPr>
              <w:t>»</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21 0 00 00000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2 067,8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1 222,7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29,0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21 1 02 00590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87,2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Развития материальной базы для сохранения и популяризации самобытной культуры коренных малочисленных народов Севера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21 1 04 99990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1 106,5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B50240">
              <w:rPr>
                <w:rFonts w:ascii="Times New Roman" w:eastAsia="Times New Roman" w:hAnsi="Times New Roman"/>
                <w:sz w:val="20"/>
                <w:szCs w:val="20"/>
              </w:rPr>
              <w:t>Развитие туризма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B50240">
              <w:rPr>
                <w:rFonts w:ascii="Times New Roman" w:eastAsia="Times New Roman" w:hAnsi="Times New Roman"/>
                <w:sz w:val="20"/>
                <w:szCs w:val="20"/>
              </w:rPr>
              <w:t>Поддержка развития внутреннего и въездного туризма</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Субсидии автономным учреждениям</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21 2 01 99990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620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845,1</w:t>
            </w:r>
          </w:p>
        </w:tc>
      </w:tr>
      <w:tr w:rsidR="009F3830" w:rsidRPr="00943531" w:rsidTr="00330840">
        <w:trPr>
          <w:cantSplit/>
          <w:trHeight w:val="20"/>
        </w:trPr>
        <w:tc>
          <w:tcPr>
            <w:tcW w:w="3452" w:type="pct"/>
            <w:shd w:val="clear" w:color="auto" w:fill="auto"/>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Непрограммные направления деятельности</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40 0 00 00000</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35 733,9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B50240">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30 269,9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30 012,2</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14 194,7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14 081,7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14 081,7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93,0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40 1 01 02040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Председатель представительного органа муниципального образования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40 1 01 02110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5 137,8</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40 1 01 02120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3 763,7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6 690,5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6 685,9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6 685,9</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40 1 01 02250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4,6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Прочие мероприятия органов местного самоуправления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225,5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198,5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198,5</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бюджетные ассигнования</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Уплата налогов, сборов и иных платежей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40 1 01 02400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850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Исполнение отдельных полномочий Думы города </w:t>
            </w:r>
            <w:proofErr w:type="spellStart"/>
            <w:r w:rsidRPr="00B50240">
              <w:rPr>
                <w:rFonts w:ascii="Times New Roman" w:eastAsia="Times New Roman" w:hAnsi="Times New Roman"/>
                <w:sz w:val="20"/>
                <w:szCs w:val="20"/>
              </w:rPr>
              <w:t>Пыть-Яха</w:t>
            </w:r>
            <w:proofErr w:type="spellEnd"/>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257,7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197,7</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Социальное обеспечение и иные выплаты населению</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Публичные нормативные выплаты гражданам несоциального характера</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40 1 02 72020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330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60,0</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B502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Расходы на выплаты персоналу государственных (муниципальных) органов</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40 2 00 51180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120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5 436,6</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B50240">
              <w:rPr>
                <w:rFonts w:ascii="Times New Roman" w:eastAsia="Times New Roman" w:hAnsi="Times New Roman"/>
                <w:sz w:val="20"/>
                <w:szCs w:val="20"/>
              </w:rPr>
              <w:t>коронавирусной</w:t>
            </w:r>
            <w:proofErr w:type="spellEnd"/>
            <w:r w:rsidRPr="00B50240">
              <w:rPr>
                <w:rFonts w:ascii="Times New Roman" w:eastAsia="Times New Roman" w:hAnsi="Times New Roman"/>
                <w:sz w:val="20"/>
                <w:szCs w:val="20"/>
              </w:rPr>
              <w:t xml:space="preserve"> инфекции (COVID - 2019)</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40 4 00 00000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Реализация мероприятий</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 </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200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9F3830" w:rsidRPr="00B50240" w:rsidTr="00330840">
        <w:trPr>
          <w:cantSplit/>
          <w:trHeight w:val="20"/>
        </w:trPr>
        <w:tc>
          <w:tcPr>
            <w:tcW w:w="3452" w:type="pct"/>
            <w:shd w:val="clear" w:color="auto" w:fill="auto"/>
            <w:hideMark/>
          </w:tcPr>
          <w:p w:rsidR="009F3830" w:rsidRPr="00B50240" w:rsidRDefault="009F3830" w:rsidP="00330840">
            <w:pPr>
              <w:spacing w:after="0" w:line="240" w:lineRule="auto"/>
              <w:rPr>
                <w:rFonts w:ascii="Times New Roman" w:eastAsia="Times New Roman" w:hAnsi="Times New Roman"/>
                <w:sz w:val="20"/>
                <w:szCs w:val="20"/>
              </w:rPr>
            </w:pPr>
            <w:r w:rsidRPr="00B5024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718"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40 4 00 99990</w:t>
            </w:r>
          </w:p>
        </w:tc>
        <w:tc>
          <w:tcPr>
            <w:tcW w:w="252" w:type="pct"/>
            <w:shd w:val="clear" w:color="auto" w:fill="auto"/>
            <w:noWrap/>
            <w:vAlign w:val="bottom"/>
            <w:hideMark/>
          </w:tcPr>
          <w:p w:rsidR="009F3830" w:rsidRPr="00B50240" w:rsidRDefault="009F3830" w:rsidP="00330840">
            <w:pPr>
              <w:spacing w:after="0" w:line="240" w:lineRule="auto"/>
              <w:jc w:val="center"/>
              <w:rPr>
                <w:rFonts w:ascii="Times New Roman" w:eastAsia="Times New Roman" w:hAnsi="Times New Roman"/>
                <w:sz w:val="20"/>
                <w:szCs w:val="20"/>
              </w:rPr>
            </w:pPr>
            <w:r w:rsidRPr="00B50240">
              <w:rPr>
                <w:rFonts w:ascii="Times New Roman" w:eastAsia="Times New Roman" w:hAnsi="Times New Roman"/>
                <w:sz w:val="20"/>
                <w:szCs w:val="20"/>
              </w:rPr>
              <w:t>240</w:t>
            </w:r>
          </w:p>
        </w:tc>
        <w:tc>
          <w:tcPr>
            <w:tcW w:w="578" w:type="pct"/>
            <w:shd w:val="clear" w:color="auto" w:fill="auto"/>
            <w:vAlign w:val="bottom"/>
            <w:hideMark/>
          </w:tcPr>
          <w:p w:rsidR="009F3830" w:rsidRPr="00B50240" w:rsidRDefault="009F3830" w:rsidP="00330840">
            <w:pPr>
              <w:spacing w:after="0" w:line="240" w:lineRule="auto"/>
              <w:jc w:val="right"/>
              <w:rPr>
                <w:rFonts w:ascii="Times New Roman" w:eastAsia="Times New Roman" w:hAnsi="Times New Roman"/>
                <w:sz w:val="20"/>
                <w:szCs w:val="20"/>
              </w:rPr>
            </w:pPr>
            <w:r w:rsidRPr="00B50240">
              <w:rPr>
                <w:rFonts w:ascii="Times New Roman" w:eastAsia="Times New Roman" w:hAnsi="Times New Roman"/>
                <w:sz w:val="20"/>
                <w:szCs w:val="20"/>
              </w:rPr>
              <w:t>27,4</w:t>
            </w:r>
          </w:p>
        </w:tc>
      </w:tr>
      <w:tr w:rsidR="009F3830" w:rsidRPr="00943531" w:rsidTr="00330840">
        <w:trPr>
          <w:cantSplit/>
          <w:trHeight w:val="20"/>
        </w:trPr>
        <w:tc>
          <w:tcPr>
            <w:tcW w:w="3452" w:type="pct"/>
            <w:shd w:val="clear" w:color="auto" w:fill="auto"/>
            <w:noWrap/>
            <w:hideMark/>
          </w:tcPr>
          <w:p w:rsidR="009F3830" w:rsidRPr="00943531" w:rsidRDefault="009F3830" w:rsidP="00330840">
            <w:pPr>
              <w:spacing w:after="0" w:line="240" w:lineRule="auto"/>
              <w:rPr>
                <w:rFonts w:ascii="Times New Roman" w:eastAsia="Times New Roman" w:hAnsi="Times New Roman"/>
                <w:bCs/>
                <w:sz w:val="20"/>
                <w:szCs w:val="20"/>
              </w:rPr>
            </w:pPr>
            <w:r w:rsidRPr="00943531">
              <w:rPr>
                <w:rFonts w:ascii="Times New Roman" w:eastAsia="Times New Roman" w:hAnsi="Times New Roman"/>
                <w:bCs/>
                <w:sz w:val="20"/>
                <w:szCs w:val="20"/>
              </w:rPr>
              <w:t>Всего</w:t>
            </w:r>
          </w:p>
        </w:tc>
        <w:tc>
          <w:tcPr>
            <w:tcW w:w="718"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252" w:type="pct"/>
            <w:shd w:val="clear" w:color="auto" w:fill="auto"/>
            <w:noWrap/>
            <w:vAlign w:val="bottom"/>
            <w:hideMark/>
          </w:tcPr>
          <w:p w:rsidR="009F3830" w:rsidRPr="00943531" w:rsidRDefault="009F3830" w:rsidP="00330840">
            <w:pPr>
              <w:spacing w:after="0" w:line="240" w:lineRule="auto"/>
              <w:jc w:val="center"/>
              <w:rPr>
                <w:rFonts w:ascii="Times New Roman" w:eastAsia="Times New Roman" w:hAnsi="Times New Roman"/>
                <w:bCs/>
                <w:sz w:val="20"/>
                <w:szCs w:val="20"/>
              </w:rPr>
            </w:pPr>
            <w:r w:rsidRPr="00943531">
              <w:rPr>
                <w:rFonts w:ascii="Times New Roman" w:eastAsia="Times New Roman" w:hAnsi="Times New Roman"/>
                <w:bCs/>
                <w:sz w:val="20"/>
                <w:szCs w:val="20"/>
              </w:rPr>
              <w:t> </w:t>
            </w:r>
          </w:p>
        </w:tc>
        <w:tc>
          <w:tcPr>
            <w:tcW w:w="578" w:type="pct"/>
            <w:shd w:val="clear" w:color="auto" w:fill="auto"/>
            <w:vAlign w:val="bottom"/>
            <w:hideMark/>
          </w:tcPr>
          <w:p w:rsidR="009F3830" w:rsidRPr="00943531" w:rsidRDefault="009F3830" w:rsidP="00330840">
            <w:pPr>
              <w:spacing w:after="0" w:line="240" w:lineRule="auto"/>
              <w:jc w:val="right"/>
              <w:rPr>
                <w:rFonts w:ascii="Times New Roman" w:eastAsia="Times New Roman" w:hAnsi="Times New Roman"/>
                <w:bCs/>
                <w:sz w:val="20"/>
                <w:szCs w:val="20"/>
              </w:rPr>
            </w:pPr>
            <w:r w:rsidRPr="00943531">
              <w:rPr>
                <w:rFonts w:ascii="Times New Roman" w:eastAsia="Times New Roman" w:hAnsi="Times New Roman"/>
                <w:bCs/>
                <w:sz w:val="20"/>
                <w:szCs w:val="20"/>
              </w:rPr>
              <w:t>4 251 458,3</w:t>
            </w:r>
          </w:p>
        </w:tc>
      </w:tr>
    </w:tbl>
    <w:p w:rsidR="00786BC3" w:rsidRDefault="006D3B12" w:rsidP="006D3B12">
      <w:pPr>
        <w:spacing w:after="0" w:line="240" w:lineRule="auto"/>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-247650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078B" w:rsidRPr="00493152" w:rsidRDefault="00640B60" w:rsidP="00C872CB">
                            <w:pPr>
                              <w:rPr>
                                <w:rFonts w:ascii="Times New Roman" w:hAnsi="Times New Roman"/>
                                <w:sz w:val="28"/>
                                <w:szCs w:val="28"/>
                              </w:rPr>
                            </w:pPr>
                            <w:r>
                              <w:rPr>
                                <w:rFonts w:ascii="Times New Roman" w:hAnsi="Times New Roman"/>
                                <w:sz w:val="28"/>
                                <w:szCs w:val="28"/>
                              </w:rPr>
                              <w:t xml:space="preserve"> </w:t>
                            </w:r>
                            <w:r w:rsidR="0083078B"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B0F62" id="Прямоугольник 18" o:spid="_x0000_s1026" style="position:absolute;margin-left:-5.25pt;margin-top:-19.5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" filled="f" stroked="f">
                <v:textbox>
                  <w:txbxContent>
                    <w:p w:rsidR="0083078B" w:rsidRPr="00493152" w:rsidRDefault="00640B60" w:rsidP="00C872CB">
                      <w:pPr>
                        <w:rPr>
                          <w:rFonts w:ascii="Times New Roman" w:hAnsi="Times New Roman"/>
                          <w:sz w:val="28"/>
                          <w:szCs w:val="28"/>
                        </w:rPr>
                      </w:pPr>
                      <w:r>
                        <w:rPr>
                          <w:rFonts w:ascii="Times New Roman" w:hAnsi="Times New Roman"/>
                          <w:sz w:val="28"/>
                          <w:szCs w:val="28"/>
                        </w:rPr>
                        <w:t xml:space="preserve"> </w:t>
                      </w:r>
                      <w:r w:rsidR="0083078B" w:rsidRPr="00493152">
                        <w:rPr>
                          <w:rFonts w:ascii="Times New Roman" w:hAnsi="Times New Roman"/>
                          <w:sz w:val="28"/>
                          <w:szCs w:val="28"/>
                        </w:rPr>
                        <w:t>».</w:t>
                      </w:r>
                    </w:p>
                  </w:txbxContent>
                </v:textbox>
                <w10:wrap anchorx="margin"/>
              </v:rect>
            </w:pict>
          </mc:Fallback>
        </mc:AlternateContent>
      </w:r>
    </w:p>
    <w:sectPr w:rsidR="00786BC3" w:rsidSect="003B3B94">
      <w:headerReference w:type="even" r:id="rId8"/>
      <w:headerReference w:type="default" r:id="rId9"/>
      <w:pgSz w:w="11906" w:h="16838"/>
      <w:pgMar w:top="567" w:right="851" w:bottom="567" w:left="851" w:header="283" w:footer="283" w:gutter="0"/>
      <w:pgNumType w:start="10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DBE" w:rsidRDefault="00146DBE" w:rsidP="00E619A7">
      <w:pPr>
        <w:spacing w:after="0" w:line="240" w:lineRule="auto"/>
      </w:pPr>
      <w:r>
        <w:separator/>
      </w:r>
    </w:p>
  </w:endnote>
  <w:endnote w:type="continuationSeparator" w:id="0">
    <w:p w:rsidR="00146DBE" w:rsidRDefault="00146DBE"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DBE" w:rsidRDefault="00146DBE" w:rsidP="00E619A7">
      <w:pPr>
        <w:spacing w:after="0" w:line="240" w:lineRule="auto"/>
      </w:pPr>
      <w:r>
        <w:separator/>
      </w:r>
    </w:p>
  </w:footnote>
  <w:footnote w:type="continuationSeparator" w:id="0">
    <w:p w:rsidR="00146DBE" w:rsidRDefault="00146DBE"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Default="0083078B"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3078B" w:rsidRDefault="0083078B"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078B" w:rsidRPr="00640B60" w:rsidRDefault="0083078B" w:rsidP="00C855BC">
    <w:pPr>
      <w:pStyle w:val="a5"/>
      <w:framePr w:wrap="around" w:vAnchor="text" w:hAnchor="margin" w:xAlign="right" w:y="1"/>
      <w:rPr>
        <w:rStyle w:val="a9"/>
        <w:rFonts w:ascii="Times New Roman" w:hAnsi="Times New Roman"/>
        <w:sz w:val="24"/>
        <w:szCs w:val="24"/>
      </w:rPr>
    </w:pPr>
    <w:r w:rsidRPr="00640B60">
      <w:rPr>
        <w:rStyle w:val="a9"/>
        <w:rFonts w:ascii="Times New Roman" w:hAnsi="Times New Roman"/>
        <w:sz w:val="24"/>
        <w:szCs w:val="24"/>
      </w:rPr>
      <w:fldChar w:fldCharType="begin"/>
    </w:r>
    <w:r w:rsidRPr="00640B60">
      <w:rPr>
        <w:rStyle w:val="a9"/>
        <w:rFonts w:ascii="Times New Roman" w:hAnsi="Times New Roman"/>
        <w:sz w:val="24"/>
        <w:szCs w:val="24"/>
      </w:rPr>
      <w:instrText xml:space="preserve">PAGE  </w:instrText>
    </w:r>
    <w:r w:rsidRPr="00640B60">
      <w:rPr>
        <w:rStyle w:val="a9"/>
        <w:rFonts w:ascii="Times New Roman" w:hAnsi="Times New Roman"/>
        <w:sz w:val="24"/>
        <w:szCs w:val="24"/>
      </w:rPr>
      <w:fldChar w:fldCharType="separate"/>
    </w:r>
    <w:r w:rsidR="003B3B94">
      <w:rPr>
        <w:rStyle w:val="a9"/>
        <w:rFonts w:ascii="Times New Roman" w:hAnsi="Times New Roman"/>
        <w:noProof/>
        <w:sz w:val="24"/>
        <w:szCs w:val="24"/>
      </w:rPr>
      <w:t>125</w:t>
    </w:r>
    <w:r w:rsidRPr="00640B60">
      <w:rPr>
        <w:rStyle w:val="a9"/>
        <w:rFonts w:ascii="Times New Roman" w:hAnsi="Times New Roman"/>
        <w:sz w:val="24"/>
        <w:szCs w:val="24"/>
      </w:rPr>
      <w:fldChar w:fldCharType="end"/>
    </w:r>
  </w:p>
  <w:p w:rsidR="0083078B" w:rsidRDefault="0083078B"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F5406"/>
    <w:rsid w:val="00124ADA"/>
    <w:rsid w:val="00146DBE"/>
    <w:rsid w:val="001915A0"/>
    <w:rsid w:val="00195E56"/>
    <w:rsid w:val="001D0B8E"/>
    <w:rsid w:val="002238FA"/>
    <w:rsid w:val="00235214"/>
    <w:rsid w:val="00255EA7"/>
    <w:rsid w:val="00274E4C"/>
    <w:rsid w:val="002B68CB"/>
    <w:rsid w:val="002C7D35"/>
    <w:rsid w:val="002E5C59"/>
    <w:rsid w:val="003336DF"/>
    <w:rsid w:val="00397596"/>
    <w:rsid w:val="003B3B94"/>
    <w:rsid w:val="003D5DE2"/>
    <w:rsid w:val="004024AA"/>
    <w:rsid w:val="00434C39"/>
    <w:rsid w:val="00493152"/>
    <w:rsid w:val="004B37EE"/>
    <w:rsid w:val="004D4C19"/>
    <w:rsid w:val="00560043"/>
    <w:rsid w:val="005C7C66"/>
    <w:rsid w:val="00615C20"/>
    <w:rsid w:val="00640B60"/>
    <w:rsid w:val="00687140"/>
    <w:rsid w:val="006A3B70"/>
    <w:rsid w:val="006C47E0"/>
    <w:rsid w:val="006D3B12"/>
    <w:rsid w:val="00742838"/>
    <w:rsid w:val="0075166D"/>
    <w:rsid w:val="00760158"/>
    <w:rsid w:val="00786BC3"/>
    <w:rsid w:val="007E6680"/>
    <w:rsid w:val="007F20B6"/>
    <w:rsid w:val="00806D23"/>
    <w:rsid w:val="0083078B"/>
    <w:rsid w:val="00871214"/>
    <w:rsid w:val="00880BB9"/>
    <w:rsid w:val="00883434"/>
    <w:rsid w:val="008E02FC"/>
    <w:rsid w:val="009067DD"/>
    <w:rsid w:val="009D7C34"/>
    <w:rsid w:val="009F3830"/>
    <w:rsid w:val="009F3C11"/>
    <w:rsid w:val="00A1120E"/>
    <w:rsid w:val="00A25BD3"/>
    <w:rsid w:val="00A279AB"/>
    <w:rsid w:val="00A50E51"/>
    <w:rsid w:val="00A762F9"/>
    <w:rsid w:val="00A82136"/>
    <w:rsid w:val="00AE02B4"/>
    <w:rsid w:val="00B25A7C"/>
    <w:rsid w:val="00B275EF"/>
    <w:rsid w:val="00C05FD1"/>
    <w:rsid w:val="00C504C0"/>
    <w:rsid w:val="00C855BC"/>
    <w:rsid w:val="00C86021"/>
    <w:rsid w:val="00C872CB"/>
    <w:rsid w:val="00C87772"/>
    <w:rsid w:val="00CA3DE1"/>
    <w:rsid w:val="00D14C61"/>
    <w:rsid w:val="00D17E1A"/>
    <w:rsid w:val="00D330B1"/>
    <w:rsid w:val="00D40128"/>
    <w:rsid w:val="00D4538F"/>
    <w:rsid w:val="00DE490E"/>
    <w:rsid w:val="00E619A7"/>
    <w:rsid w:val="00E653EB"/>
    <w:rsid w:val="00ED3848"/>
    <w:rsid w:val="00F242EE"/>
    <w:rsid w:val="00F511B0"/>
    <w:rsid w:val="00F7340D"/>
    <w:rsid w:val="00F83EFB"/>
    <w:rsid w:val="00F96723"/>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F188956-E56A-4AAD-A5EC-62DFD7E7B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 w:type="paragraph" w:customStyle="1" w:styleId="xl63">
    <w:name w:val="xl63"/>
    <w:basedOn w:val="a"/>
    <w:rsid w:val="009F3830"/>
    <w:pPr>
      <w:spacing w:before="100" w:beforeAutospacing="1" w:after="100" w:afterAutospacing="1" w:line="240" w:lineRule="auto"/>
    </w:pPr>
    <w:rPr>
      <w:rFonts w:ascii="Arial" w:eastAsia="Times New Roman" w:hAnsi="Arial" w:cs="Arial"/>
      <w:sz w:val="24"/>
      <w:szCs w:val="24"/>
    </w:rPr>
  </w:style>
  <w:style w:type="paragraph" w:styleId="2">
    <w:name w:val="Body Text Indent 2"/>
    <w:basedOn w:val="a"/>
    <w:link w:val="20"/>
    <w:uiPriority w:val="99"/>
    <w:semiHidden/>
    <w:unhideWhenUsed/>
    <w:rsid w:val="003B3B94"/>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semiHidden/>
    <w:rsid w:val="003B3B94"/>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388920356">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35395219">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5083301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adm.gov86.org/files/2022/fincom/rd-ot-10-12-2021-N-32-v-red-N-51.ra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B1B1E-D371-4AC9-AF1F-1DFEC46A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15242</Words>
  <Characters>86883</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Олеся Спехова</cp:lastModifiedBy>
  <cp:revision>7</cp:revision>
  <cp:lastPrinted>2022-02-08T10:04:00Z</cp:lastPrinted>
  <dcterms:created xsi:type="dcterms:W3CDTF">2022-02-02T04:47:00Z</dcterms:created>
  <dcterms:modified xsi:type="dcterms:W3CDTF">2022-06-29T06:00:00Z</dcterms:modified>
</cp:coreProperties>
</file>